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B75" w:rsidRDefault="00EC3B75" w:rsidP="00EC3B75">
      <w:pPr>
        <w:jc w:val="both"/>
      </w:pPr>
      <w:r>
        <w:t>La empresa SALSARICA está especializada en la producción de una salsa para ensaladas, que comercializa con el nombre de SABOREA en el mercado nacional. El precio de venta es 18€ por unidad y durante los tres últimos años ha tenido una demanda de 500.000 unidades anuales. Los estudios de mercado indican que las ventas se mantendrán estables durante los dos próximos ejercicios aunque con tendencia a la caída por finalizar el ciclo de vida del producto.</w:t>
      </w:r>
    </w:p>
    <w:p w:rsidR="00EC3B75" w:rsidRDefault="00EC3B75" w:rsidP="00EC3B75">
      <w:pPr>
        <w:jc w:val="both"/>
      </w:pPr>
      <w:r>
        <w:t>El producto SABOREA se elabora partiendo de unas materias primas vegetales que se mezclan y envasan en un único centro de Elaboración cuya capacidad productiva es de 800.000 unidades. Para el nivel de demanda de 500.000 unidades, su presupuesto de costes e ingresos es el siguiente:</w:t>
      </w:r>
    </w:p>
    <w:tbl>
      <w:tblPr>
        <w:tblW w:w="7580" w:type="dxa"/>
        <w:jc w:val="center"/>
        <w:tblInd w:w="55" w:type="dxa"/>
        <w:tblCellMar>
          <w:left w:w="70" w:type="dxa"/>
          <w:right w:w="70" w:type="dxa"/>
        </w:tblCellMar>
        <w:tblLook w:val="04A0" w:firstRow="1" w:lastRow="0" w:firstColumn="1" w:lastColumn="0" w:noHBand="0" w:noVBand="1"/>
      </w:tblPr>
      <w:tblGrid>
        <w:gridCol w:w="2660"/>
        <w:gridCol w:w="1500"/>
        <w:gridCol w:w="1900"/>
        <w:gridCol w:w="1520"/>
      </w:tblGrid>
      <w:tr w:rsidR="00EC3B75" w:rsidRPr="00EC3B75" w:rsidTr="00EC3B75">
        <w:trPr>
          <w:trHeight w:val="30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 xml:space="preserve">Conceptos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Costes Fijos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Costes Variables(€)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Totales(€)</w:t>
            </w:r>
          </w:p>
        </w:tc>
      </w:tr>
      <w:tr w:rsidR="00EC3B75" w:rsidRPr="00EC3B75" w:rsidTr="00EC3B75">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Materias Primas</w:t>
            </w:r>
          </w:p>
        </w:tc>
        <w:tc>
          <w:tcPr>
            <w:tcW w:w="150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p>
        </w:tc>
        <w:tc>
          <w:tcPr>
            <w:tcW w:w="190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3.000.000</w:t>
            </w:r>
          </w:p>
        </w:tc>
        <w:tc>
          <w:tcPr>
            <w:tcW w:w="152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3.000.000</w:t>
            </w:r>
          </w:p>
        </w:tc>
      </w:tr>
      <w:tr w:rsidR="00EC3B75" w:rsidRPr="00EC3B75" w:rsidTr="00EC3B75">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Costes de Elaboración</w:t>
            </w:r>
          </w:p>
        </w:tc>
        <w:tc>
          <w:tcPr>
            <w:tcW w:w="150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2.400.000</w:t>
            </w:r>
          </w:p>
        </w:tc>
        <w:tc>
          <w:tcPr>
            <w:tcW w:w="190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3.600.000</w:t>
            </w:r>
          </w:p>
        </w:tc>
        <w:tc>
          <w:tcPr>
            <w:tcW w:w="152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6.000.000</w:t>
            </w:r>
          </w:p>
        </w:tc>
      </w:tr>
      <w:tr w:rsidR="00EC3B75" w:rsidRPr="00EC3B75" w:rsidTr="00EC3B75">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Costes de Comercialización</w:t>
            </w:r>
          </w:p>
        </w:tc>
        <w:tc>
          <w:tcPr>
            <w:tcW w:w="150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p>
        </w:tc>
        <w:tc>
          <w:tcPr>
            <w:tcW w:w="190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1.200.000</w:t>
            </w:r>
          </w:p>
        </w:tc>
        <w:tc>
          <w:tcPr>
            <w:tcW w:w="152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1.200.000</w:t>
            </w:r>
          </w:p>
        </w:tc>
      </w:tr>
      <w:tr w:rsidR="00EC3B75" w:rsidRPr="00EC3B75" w:rsidTr="00EC3B75">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Costes de Administración</w:t>
            </w:r>
          </w:p>
        </w:tc>
        <w:tc>
          <w:tcPr>
            <w:tcW w:w="150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1.800.000</w:t>
            </w:r>
          </w:p>
        </w:tc>
        <w:tc>
          <w:tcPr>
            <w:tcW w:w="190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p>
        </w:tc>
        <w:tc>
          <w:tcPr>
            <w:tcW w:w="152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1.800.000</w:t>
            </w:r>
          </w:p>
        </w:tc>
      </w:tr>
      <w:tr w:rsidR="00EC3B75" w:rsidRPr="00EC3B75" w:rsidTr="00EC3B75">
        <w:trPr>
          <w:trHeight w:val="300"/>
          <w:jc w:val="center"/>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both"/>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Ingresos por ventas</w:t>
            </w:r>
          </w:p>
        </w:tc>
        <w:tc>
          <w:tcPr>
            <w:tcW w:w="150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p>
        </w:tc>
        <w:tc>
          <w:tcPr>
            <w:tcW w:w="1900" w:type="dxa"/>
            <w:tcBorders>
              <w:top w:val="nil"/>
              <w:left w:val="nil"/>
              <w:bottom w:val="single" w:sz="4" w:space="0" w:color="auto"/>
              <w:right w:val="single" w:sz="4" w:space="0" w:color="auto"/>
            </w:tcBorders>
            <w:shd w:val="clear" w:color="auto" w:fill="auto"/>
            <w:noWrap/>
            <w:vAlign w:val="bottom"/>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p>
        </w:tc>
        <w:tc>
          <w:tcPr>
            <w:tcW w:w="1520" w:type="dxa"/>
            <w:tcBorders>
              <w:top w:val="nil"/>
              <w:left w:val="nil"/>
              <w:bottom w:val="single" w:sz="4" w:space="0" w:color="auto"/>
              <w:right w:val="single" w:sz="4" w:space="0" w:color="auto"/>
            </w:tcBorders>
            <w:shd w:val="clear" w:color="auto" w:fill="auto"/>
            <w:noWrap/>
            <w:vAlign w:val="center"/>
            <w:hideMark/>
          </w:tcPr>
          <w:p w:rsidR="00EC3B75" w:rsidRPr="00EC3B75" w:rsidRDefault="00EC3B75" w:rsidP="00EC3B75">
            <w:pPr>
              <w:spacing w:after="0" w:line="240" w:lineRule="auto"/>
              <w:jc w:val="center"/>
              <w:rPr>
                <w:rFonts w:ascii="Calibri" w:eastAsia="Times New Roman" w:hAnsi="Calibri" w:cs="Times New Roman"/>
                <w:color w:val="000000"/>
                <w:lang w:eastAsia="es-ES"/>
              </w:rPr>
            </w:pPr>
            <w:r w:rsidRPr="00EC3B75">
              <w:rPr>
                <w:rFonts w:ascii="Calibri" w:eastAsia="Times New Roman" w:hAnsi="Calibri" w:cs="Times New Roman"/>
                <w:color w:val="000000"/>
                <w:lang w:eastAsia="es-ES"/>
              </w:rPr>
              <w:t>9.000.000</w:t>
            </w:r>
          </w:p>
        </w:tc>
      </w:tr>
    </w:tbl>
    <w:p w:rsidR="00E31FD1" w:rsidRDefault="00E31FD1" w:rsidP="00EC3B75">
      <w:pPr>
        <w:jc w:val="both"/>
      </w:pPr>
    </w:p>
    <w:p w:rsidR="00EC3B75" w:rsidRDefault="00EC3B75" w:rsidP="00EC3B75">
      <w:pPr>
        <w:jc w:val="both"/>
      </w:pPr>
      <w:r>
        <w:t>TRABAJO A REALIZAR:</w:t>
      </w:r>
    </w:p>
    <w:p w:rsidR="00EC3B75" w:rsidRDefault="00EC3B75" w:rsidP="00EC3B75">
      <w:pPr>
        <w:jc w:val="both"/>
      </w:pPr>
      <w:r>
        <w:t>1.- Coste unitario del producto SABOREA y resultados previsionales totales se</w:t>
      </w:r>
      <w:r w:rsidR="004D1A0D">
        <w:t>gún el modelo de asignación de C</w:t>
      </w:r>
      <w:bookmarkStart w:id="0" w:name="_GoBack"/>
      <w:bookmarkEnd w:id="0"/>
      <w:r>
        <w:t>ostes Variables</w:t>
      </w:r>
    </w:p>
    <w:p w:rsidR="00EC3B75" w:rsidRDefault="00EC3B75" w:rsidP="00EC3B75">
      <w:pPr>
        <w:jc w:val="both"/>
      </w:pPr>
      <w:r>
        <w:t>2.- Mismos datos que en el punto</w:t>
      </w:r>
      <w:r w:rsidR="004D1A0D">
        <w:t xml:space="preserve"> anterior según el modelo de Imputación Racional de los Costes de Estructura</w:t>
      </w:r>
    </w:p>
    <w:p w:rsidR="00EC3B75" w:rsidRDefault="00EC3B75" w:rsidP="00EC3B75">
      <w:pPr>
        <w:jc w:val="both"/>
      </w:pPr>
      <w:r>
        <w:t xml:space="preserve">3.- La empresa ha recibido una oferta para comercializar el producto en grandes superficies comerciales como marca blanca. </w:t>
      </w:r>
      <w:r w:rsidR="00E8455D">
        <w:t>La cantidad anual demandada serí</w:t>
      </w:r>
      <w:r>
        <w:t>a de 150.000 unidades y el precio ofertado es 14€/unidad. El cliente asume los costes de distribución por este pedido. ¿Cree que debe aceptar la oferta? Calcule el resultado que le generaría esa decisión</w:t>
      </w:r>
    </w:p>
    <w:p w:rsidR="006B3085" w:rsidRDefault="00EC3B75" w:rsidP="00EC3B75">
      <w:pPr>
        <w:jc w:val="both"/>
      </w:pPr>
      <w:r>
        <w:t xml:space="preserve">4.- Tras los datos recogidos en el estudio de mercado, SALSARICA se está planteando lanzar al mercado una nueva salsa para platos precocinados que podría vender a 35€/unidad con el nombre de MEGUSTA. La elaboración de esta nueva salsa partiría del producto SABOREA a la que se añadiría unos complementos cárnicos. La fabricación de cada unidad MEGUSTA requeriría una unidad de SABOREA </w:t>
      </w:r>
      <w:r w:rsidR="00E8455D">
        <w:t>más</w:t>
      </w:r>
      <w:r>
        <w:t xml:space="preserve"> unos costes variables de 4€/unidad. Además, sería necesario adquirir una nueva maquinaria con una capacidad de 200.000€ que ocasionaría unos costes fijos de 450.000€ anuales. Se considera que los costes de comercialización del nuevo producto serían similares a los de SABOREA. ¿Cuál es la cantidad mínima del nuevo producto MEGUSTA que habría que vender al año para que la operación fuera rentable?</w:t>
      </w:r>
    </w:p>
    <w:sectPr w:rsidR="006B3085" w:rsidSect="00E845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75"/>
    <w:rsid w:val="004D1A0D"/>
    <w:rsid w:val="006B3085"/>
    <w:rsid w:val="00BB5F15"/>
    <w:rsid w:val="00E31FD1"/>
    <w:rsid w:val="00E8455D"/>
    <w:rsid w:val="00EC3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CD283B81</Template>
  <TotalTime>59</TotalTime>
  <Pages>1</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Rosalía Miranda Martín</dc:creator>
  <cp:lastModifiedBy>Rosalía Miranda Martín</cp:lastModifiedBy>
  <cp:revision>1</cp:revision>
  <cp:lastPrinted>2018-04-19T10:02:00Z</cp:lastPrinted>
  <dcterms:created xsi:type="dcterms:W3CDTF">2018-04-19T08:55:00Z</dcterms:created>
  <dcterms:modified xsi:type="dcterms:W3CDTF">2018-04-19T10:02:00Z</dcterms:modified>
</cp:coreProperties>
</file>